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8B" w:rsidRPr="000D2CFA" w:rsidRDefault="0013218B" w:rsidP="00132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FA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 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  <w:r w:rsidR="000D6B84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W w:w="500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13"/>
        <w:gridCol w:w="992"/>
        <w:gridCol w:w="1985"/>
        <w:gridCol w:w="1984"/>
        <w:gridCol w:w="1276"/>
      </w:tblGrid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3218B" w:rsidRDefault="0013218B" w:rsidP="00C12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 коллективом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«Разговоры о важном»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 и поднятие флага РФ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Еженедельно согласно планам работы классных руководителей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посещаемости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школьной формы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362BF7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362BF7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362BF7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воспитательной работы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362BF7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личностного развития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362BF7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дневников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362BF7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 творческие дела 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планам ВР классных руководителей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общешкольных ключевых делах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плану «Ключевые общешкольные дела»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Изучение динамики развития классного коллектива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Днях единых действий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т\б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F23A1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4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обучающимися 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класса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Ведение портфолио с обучающимися класса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  <w:p w:rsidR="0013218B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внеурочной деятельности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Малый педсовет «Адаптация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десятиклассников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5-х классов</w:t>
            </w:r>
          </w:p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обучающихся или их законными представителями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C12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родительским активом класса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CE1BD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Один раз в триместр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CE1BD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планам ВР классных руководителей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(по требованию)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CE1BD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48162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Игровые формы учебной деятельности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48162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Интерактивные формы учебной деятельности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48162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Внутриклассное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шефство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48162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Содержание уроков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48162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Эдуарда Аркадьевича Асадова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(информационная минутка на уроках литературы)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624FE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Бородинское сражение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(информационная минутка на уроках истории)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624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624FE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624FE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EE4874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74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святого князя Александра Невского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(информационная минутка на уроках физики, астрономии)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624FE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Правила учебных кабинетов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624FE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C244E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03.10 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В.А.Сухомлинского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(информационная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на уроках литературы)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C24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Уроки-турниры, посвященные Всемирному дню математики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C244E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библиотек. Библиотечные уроки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C244E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FD9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4E3918" w:rsidRDefault="0013218B" w:rsidP="00C12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91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Р.Грина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(библиотечные уроки)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695F0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13218B" w:rsidRPr="003A3FD9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FD9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145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К.С.Петрова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-Водкина, художника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минутка на уроках ИЗО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695F0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695F0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 (информационная минутка на уроках изобразительного искусства, МХК)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D73C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изобразительного искусства, МХК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Ф.И.Тютчева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(информационная минутка на уроках изобразительного искусства, МХК)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D73C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C12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А.П.Гайдара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(информационная минутка на уроках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55050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55050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C12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(информационная минутка на уроках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физики и химии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И.А.Крылова</w:t>
            </w:r>
            <w:proofErr w:type="spellEnd"/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К.Д. Ушинского (информационная минутка на уроках литературы)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34179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(информационная минутка на уроках литературы)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34179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34179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13.03–20.03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34179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20.03–27.03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13218B" w:rsidRPr="003A3FD9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FD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3FD9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3A3FD9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ционная минутка на уроках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A57B6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A57B6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географии и экологии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A57B6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обществознания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Б.Ш.Окуджавы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ионная минутка на уроках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9979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Б.Ш.Окуджавы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ионная минутка на уроках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А.А.Дейнеки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ионная минутка на уроках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9979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А.А.Дейнеки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ионная минутка на уроках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флага Российской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(информационная минутка на уроках истории и обществознания)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997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венного флага Российской Федерации (информационная минутка на уроках истории и обществознания)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99797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(информационная минутка на уроках русского языка)</w:t>
            </w: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ДОВОЛНИТЕЛЬНОЕ ОБРАЗОВАНИЕ</w:t>
            </w:r>
          </w:p>
        </w:tc>
      </w:tr>
      <w:tr w:rsidR="0013218B" w:rsidRPr="000D2CFA" w:rsidTr="00C12228">
        <w:tc>
          <w:tcPr>
            <w:tcW w:w="31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внеурочной деятельности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6E0EA8" w:rsidRDefault="0013218B" w:rsidP="0013218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М.С.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6E0EA8" w:rsidRDefault="0013218B" w:rsidP="0013218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38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Познякова И.В.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6438CB" w:rsidRDefault="0013218B" w:rsidP="0013218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218B" w:rsidRPr="006438CB" w:rsidRDefault="0013218B" w:rsidP="0013218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38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Креативное мышление</w:t>
            </w:r>
          </w:p>
          <w:p w:rsidR="0013218B" w:rsidRPr="006E0EA8" w:rsidRDefault="0013218B" w:rsidP="0013218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Башкатова Я.А.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6E0EA8" w:rsidRDefault="0013218B" w:rsidP="0013218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Самсоненко И.В.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DE31A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DE31A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Холодова Т.С.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DE31A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Трубчанинова Р.Б.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DE31A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С.И.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DE31A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 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Педагоги внеурочной деятельности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DE31A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 А.А.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Общешкольный совет родителей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483A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 плану Совета родителей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родительского комитета класса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483A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Один раз в триместр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 руководители 1–4-х классов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класса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(по требованию)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«Семья и школа: взгляд в одном направлении»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«Права ребенка. Обязанности родителей»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483A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Один раз в триместр по графику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администрацией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483A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Персональные выставки талантов родителей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483A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дела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483A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Ярмарка дополнительного образования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483A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дополнительному образованию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Ярмарка курсов внеурочной деятельности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483A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260E7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 плану Совета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Спортивный комитет школы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260E7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Организатор спортивной деятельности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Школьная служба примирения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260E7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«Добровольцы и волонтеры»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260E7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«Школьное самоуправление»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260E7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 мере обновления информации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Видеооператор</w:t>
            </w:r>
            <w:proofErr w:type="spellEnd"/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Индивидуальные социальные проекты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260E7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планировании,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анализе школьных ключевых дел и иных мероприятий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260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планом мероприятий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Организация помощи учащимся начальной школы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260E7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Выбора президента школы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191BD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3A3FD9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FD9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«Батарейки, сдавайтесь!»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191BD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«Добровольцы и волонтеры»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«Сдай макулатуру – спаси дерево!»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191BD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«Добровольцы и волонтеры»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Выборы в органы классного детско-взрослого самоуправления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191BD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02.09–17.09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дела «День учителя» (05.10)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191BD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14.09–17.09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Совет обучающихся 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Выборы в Совет обучающихся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191BD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21.09–30.09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самоуправления (в рамках Дня учителя)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08421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«Добровольцы и волонтеры»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Концерт к Дню учителя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08421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«Добровольцы и волонтеры»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первоклассников в пешеходы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08421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BC0972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9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Default="0013218B" w:rsidP="0013218B"/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9D561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09.11–13.11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«Добровольцы и волонтеры»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«Каждой птичке по кормушке»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9D561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«Добровольцы и волонтеры»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A50F94" w:rsidRDefault="0013218B" w:rsidP="0013218B">
            <w:pPr>
              <w:tabs>
                <w:tab w:val="left" w:pos="58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дела «Новый год»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EC777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23.11–27.11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«Новогодняя открытка для участников СВО»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r w:rsidRPr="00EC777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Default="0013218B" w:rsidP="0013218B"/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встреча с выпускниками школа ко Дню российского студенчества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дела «Международный женский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99526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Школьное коммуникационное агентство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дела «Гражданско-патриотический месячник"»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99526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1.02–23.02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Спортивный комитет школы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дела «Неделя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науки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99526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.02–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дела «Международный женский день»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AE2E6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«День воссоединения Крыма с Россией»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AE2E6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самоуправления.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Default="0013218B" w:rsidP="0013218B">
            <w:r w:rsidRPr="007D21A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Отвретственный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за участие в проекте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7D21A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(по согласованию)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7D21A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«Точки роста»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272F41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«Профессия на букву…»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97682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Онлайн-тестирование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13218B" w:rsidP="0013218B">
            <w:r w:rsidRPr="0097682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Специалист IT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 «Профессии – наших родителей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Игра «Кто есть кто?»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95400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Игра «Персонажи и профессии»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95400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 «Новые тенденции в мире профессий»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0D6B84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Игра «Собеседование с работодателем»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7D5BC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Деловая игра «Кадровый вопрос»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7D5BC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 «Профессии родителей»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9E3D4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 «Встреча с представителями вузов»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9E3D4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Карьерная неделя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0D6B84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«Лидеры будущих изменений»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0D6B84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(ОСНОВНЫЕ)</w:t>
            </w: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ОБЩЕШКОЛЬНЫЕ ДЕЛА</w:t>
            </w: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C87366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ДЕД «Движение Первых».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541C3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C87366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Сентябрь–май по отдельному плану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C87366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C87366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C87366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C87366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отряда ЮИД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541C3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C87366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C87366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AA390A" w:rsidRDefault="000D6B84" w:rsidP="000D6B8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0D6B84" w:rsidRPr="000D2CFA" w:rsidTr="00C12228">
        <w:tc>
          <w:tcPr>
            <w:tcW w:w="31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AA390A" w:rsidRDefault="000D6B84" w:rsidP="000D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Default="000D6B84" w:rsidP="000D6B84">
            <w:r w:rsidRPr="0002779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AA390A" w:rsidRDefault="000D6B84" w:rsidP="000D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AA390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AA390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D6B84" w:rsidRPr="00AA390A" w:rsidRDefault="000D6B84" w:rsidP="000D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1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AA390A" w:rsidRDefault="000D6B84" w:rsidP="000D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Линейка-митинг «День солидарности в борьбе с терроризмом»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Default="000D6B84" w:rsidP="000D6B84">
            <w:r w:rsidRPr="0002779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AA390A" w:rsidRDefault="000D6B84" w:rsidP="000D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AA390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AA390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1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«Капля жизни», «Голубь мира»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Default="000D6B84" w:rsidP="000D6B84">
            <w:r w:rsidRPr="0002779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Default="000D6B84" w:rsidP="000D6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90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AA390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AA390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4B3849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49">
              <w:rPr>
                <w:rFonts w:ascii="Times New Roman" w:hAnsi="Times New Roman" w:cs="Times New Roman"/>
                <w:sz w:val="28"/>
                <w:szCs w:val="28"/>
              </w:rPr>
              <w:t>День дошкольного образования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BF1F7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4B3849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4B3849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49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0D6B84" w:rsidRPr="004B3849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 по воспитанию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Церемония  «</w:t>
            </w:r>
            <w:proofErr w:type="gram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Признание»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«Ученик года»;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«Лидер года»;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«Лучший спортсмен года»;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«Самый классный класс»;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«Класс-волонтер года»;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«Учитель года»;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«Самый классный </w:t>
            </w: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«Самый активный родитель».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 Старт, выдвижение кандидатов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BF1F7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04.09–30.09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BF1F7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25.09–29.09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Акция «Моя школа - самая красивая»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BF1F7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06.09.-24.09.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Весёлые старты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BF1F7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Общешкольный диктант, посвященный международному дню грамотности.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BF1F7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концерте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«С добротой и любовью»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BB5C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CF5803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03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CF5803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03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BB5C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03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CF5803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самоуправления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видеооткрыток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учитель самый лучший»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BB5C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отца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«Папа вам не мама»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BB5C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803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CF5803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Выставка изделий из природных материалов «Осенняя композиция»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 «Урожай-2023»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BB5C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Ст.вожатые</w:t>
            </w:r>
            <w:proofErr w:type="spellEnd"/>
            <w:proofErr w:type="gramEnd"/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библиотек. Информационная минутка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BB5C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 Конкурс чтецов «Я люблю тебя, Россия».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часы.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F12C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школьной библиотеки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открыток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«Это мамочка моя». «Наша дружная семья», посвященный Дню Матери.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12C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20-26.11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концерте, посвященном «Дню Матери»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12C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12C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8C045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Добровольцы и волонтеры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-митинг на Братском кладбище в поселке Малиновый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-литературно-музыкальный вечер «Он вчера не вернулся из боя»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8C045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вожатые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добровольца (волонтера)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C045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Добровольцы и волонтеры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-Кинолекторий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C045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D6B84" w:rsidRPr="009D77D1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D1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D1"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Конституции РФ. Конкурс рисунков «Я и мои права»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C045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12.12.2021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Акция «Новогодний кабинет»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C045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20-29.12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C045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20-29.12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D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</w:t>
            </w:r>
            <w:proofErr w:type="gram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от фашисткой</w:t>
            </w:r>
            <w:proofErr w:type="gram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блокады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-акция «Блокадный хлеб» для жителей села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-кинолекторий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2479E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Добровольцы и волонтеры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вожатые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Холокоста. Минута молчания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2479E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старшие вожатые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освобождения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Курска от немецко-</w:t>
            </w: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фашистких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-возложение венков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-митинг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-кинолекторий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CC212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-урок мужества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-классная встреча с ветеранами боевых действий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CC212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D49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Рыцарский турнир, посвященный Дню защитника Отечества «А ну-ка, парни!»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CC212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патриотической песни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CC212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3E2F8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1–11-х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Россией. Общешкольное мероприятие.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3E2F8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 инсценировок литературных произведений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3E2F8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Космонавтики Гагаринский урок «Космос – это мы».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-выставка книг «Космос»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школьной библиотеки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-кинолекторий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-линейка-митинг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экологического рисунка, посвященного Дню Земли.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18.04.2021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Работа счетной комиссии церемонии награждения «Признание»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-кинолекторий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-классная встреча с госслужащими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«Права и обязанности»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B739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8043A8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A8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A8"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«Профессии наших родителей»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34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8043A8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A8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вожатые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-Митинг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, посвященный Дню Победы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акциях «Окна Победы», «Георгиевская ленточка».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348A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Добровольцы и волонтеры</w:t>
            </w:r>
          </w:p>
          <w:p w:rsidR="000D6B84" w:rsidRPr="008043A8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A8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A8"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рождения детских пионерских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изаций. Торжественный прием в «Движение Первых», в «Орлята России».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348A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Маршрутная игра, посвященная Дню рождения детских организаций.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348A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Последний звонок.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348A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22.05.2022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День 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вянской письменности и культуры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-кинолекторий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-акция «Оживи букву» 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34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ИЗО 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«Признание»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8348A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</w:tr>
      <w:tr w:rsidR="0013218B" w:rsidRPr="000D2CFA" w:rsidTr="00C12228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Пресс-центр (корреспондент, фотокорреспондент)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2347A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Заседания один раз в неделю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Школьная видеостудия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2347A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ШКА и по заявке классов и ШК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Техподдержка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2347A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Специалист IT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официальной группе школы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постов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-участие в онлайн акциях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234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обучающихся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стенгазет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2347A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графику)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C87366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66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медиа.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0D6B84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01.09–01.12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школьных библиотек.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Видеосюжет «Один день из жизни школьного библиотекаря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BF142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Видео-поздравления С Днем Учителя!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BF142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Видео-поздравления с Днем пожилых людей.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BF142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Видеопоздравления С Днем Матери.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0D6B84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стены памяти «Бессмертный полк»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0D6B84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творческих работ учеников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0D6B84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мероприятиях, освящение в СМИ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0D6B84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Видеопоздравление «С праздником, женщины!»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Default="000D6B84" w:rsidP="0013218B"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EC3503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50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рисунков ко Дню Космонавтики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0D6B84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7F1722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7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«Добрые воспоминания о школе» </w:t>
            </w:r>
          </w:p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стенгазеты выпускников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0D6B84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0D2CFA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БЕЗОПАСНОСТЬ</w:t>
            </w: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 и семьях, состоящих на разных формах учета, корректировка банка данных.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Контроль за поведением и посещением занятий детьми состоящими на учете ВШК.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Участие в межведомственных комплексных операциях.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Лектории по профилактике детской преступности, правонарушений, бродяжничества.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технике безопасности в различных условиях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обучающихся в каникулярное время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Перед каникулами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социального паспорта ОУ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Мониторинг о занятости обучающихся во внеурочное время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часы: «Безопасные окна»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правовому просвещению в школе. Неделя правовых знаний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часы и внеклассные мероприятия: «Безопасность в сети Интернет»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часы: «Я и мои друзья» (чем заняться с друзьями –тренинг)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занятия: «Мы идем на пикник» (о правилах поведения на природе)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часы: «Вода – друг или враг?» (о безопасности вблизи водоемов)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C3F5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7F1722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72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ПРОСТРАНСТВЕННОЙ</w:t>
            </w:r>
            <w:r w:rsidRPr="007F1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</w:t>
            </w:r>
          </w:p>
        </w:tc>
      </w:tr>
      <w:tr w:rsidR="0013218B" w:rsidRPr="000D2CFA" w:rsidTr="00C12228">
        <w:tc>
          <w:tcPr>
            <w:tcW w:w="807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18B" w:rsidRPr="007F1722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72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7F1722" w:rsidRDefault="0013218B" w:rsidP="00132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уголков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02-20.09.2021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сменяемых экспозиций творческих работ обучающихся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–май (по плану)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0D6B84" w:rsidRPr="003E2719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2719">
              <w:rPr>
                <w:rFonts w:ascii="Times New Roman" w:hAnsi="Times New Roman" w:cs="Times New Roman"/>
                <w:sz w:val="28"/>
                <w:szCs w:val="28"/>
              </w:rPr>
              <w:t xml:space="preserve">лассные 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71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Оформление, поддержание «мест гражданского почитания: событий в истории России»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719">
              <w:rPr>
                <w:rFonts w:ascii="Times New Roman" w:hAnsi="Times New Roman" w:cs="Times New Roman"/>
                <w:sz w:val="28"/>
                <w:szCs w:val="28"/>
              </w:rPr>
              <w:t>Сентябрь –май (по плану)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пространств проведения значимых событий 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3E2719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719">
              <w:rPr>
                <w:rFonts w:ascii="Times New Roman" w:hAnsi="Times New Roman" w:cs="Times New Roman"/>
                <w:sz w:val="28"/>
                <w:szCs w:val="28"/>
              </w:rPr>
              <w:t>Сентябрь –май (по плану)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Акция «Моя школа самая 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красивая» (посадка 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комнатных цветов)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05-30.09.2021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«Новогодняя игрушка» - изготовление игрушек для общешкольной елки.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20-27.12.2021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Акция «Новогодний кабинет»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20-27.12.2021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Посадка рассады цветов для школьных клумб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Уборка пришкольной территории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Инсталляция «Экологические акции школы»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Афиши к мероприятиям школы/класса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школьной библиотеки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Поздравляем (достижения учеников, учителей, дни рождения)!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Новости школы (интерактивная стена)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 церемонии награждения «Признание»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деятельности д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0D2CFA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84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памяток, буклетов 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r w:rsidRPr="00F3278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Сентябрь–май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B84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CFA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D6B84" w:rsidRPr="000D2CFA" w:rsidRDefault="000D6B84" w:rsidP="000D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8B" w:rsidRPr="000D2CFA" w:rsidTr="00C12228">
        <w:tc>
          <w:tcPr>
            <w:tcW w:w="934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4C760D" w:rsidRDefault="0013218B" w:rsidP="001321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760D">
              <w:rPr>
                <w:rFonts w:ascii="Times New Roman" w:hAnsi="Times New Roman" w:cs="Times New Roman"/>
                <w:b/>
                <w:sz w:val="32"/>
                <w:szCs w:val="32"/>
              </w:rPr>
              <w:t>ДЕТСКИЕ ОБЩЕСТВЕННЫЕ ОРГАНИЗАЦИИ</w:t>
            </w:r>
          </w:p>
        </w:tc>
      </w:tr>
      <w:tr w:rsidR="0013218B" w:rsidRPr="000D2CFA" w:rsidTr="00C12228"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первичного отделения «Движения первых» осуществляется по Общероссийскому плану</w:t>
            </w:r>
          </w:p>
        </w:tc>
        <w:tc>
          <w:tcPr>
            <w:tcW w:w="1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1A19AD" w:rsidRDefault="000D6B84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F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3218B" w:rsidRPr="000D2CFA" w:rsidRDefault="0013218B" w:rsidP="001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18B" w:rsidRPr="000D2CFA" w:rsidRDefault="0013218B" w:rsidP="0013218B">
      <w:pPr>
        <w:rPr>
          <w:rFonts w:ascii="Times New Roman" w:hAnsi="Times New Roman" w:cs="Times New Roman"/>
          <w:sz w:val="28"/>
          <w:szCs w:val="28"/>
        </w:rPr>
      </w:pPr>
    </w:p>
    <w:p w:rsidR="00720A6F" w:rsidRDefault="00720A6F" w:rsidP="00720A6F">
      <w:pPr>
        <w:rPr>
          <w:rFonts w:ascii="Times New Roman" w:hAnsi="Times New Roman" w:cs="Times New Roman"/>
          <w:sz w:val="28"/>
          <w:szCs w:val="28"/>
        </w:rPr>
      </w:pPr>
    </w:p>
    <w:p w:rsidR="0024556E" w:rsidRDefault="0024556E"/>
    <w:sectPr w:rsidR="0024556E" w:rsidSect="0013218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D2" w:rsidRDefault="00FE62D2" w:rsidP="002F019F">
      <w:pPr>
        <w:spacing w:after="0" w:line="240" w:lineRule="auto"/>
      </w:pPr>
      <w:r>
        <w:separator/>
      </w:r>
    </w:p>
  </w:endnote>
  <w:endnote w:type="continuationSeparator" w:id="0">
    <w:p w:rsidR="00FE62D2" w:rsidRDefault="00FE62D2" w:rsidP="002F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428409"/>
      <w:docPartObj>
        <w:docPartGallery w:val="Page Numbers (Bottom of Page)"/>
        <w:docPartUnique/>
      </w:docPartObj>
    </w:sdtPr>
    <w:sdtEndPr/>
    <w:sdtContent>
      <w:p w:rsidR="00E766C5" w:rsidRDefault="00E766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B84">
          <w:rPr>
            <w:noProof/>
          </w:rPr>
          <w:t>20</w:t>
        </w:r>
        <w:r>
          <w:fldChar w:fldCharType="end"/>
        </w:r>
      </w:p>
    </w:sdtContent>
  </w:sdt>
  <w:p w:rsidR="00E766C5" w:rsidRDefault="00E766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195927"/>
      <w:docPartObj>
        <w:docPartGallery w:val="Page Numbers (Bottom of Page)"/>
        <w:docPartUnique/>
      </w:docPartObj>
    </w:sdtPr>
    <w:sdtContent>
      <w:p w:rsidR="000D6B84" w:rsidRDefault="000D6B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6B84" w:rsidRDefault="000D6B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D2" w:rsidRDefault="00FE62D2" w:rsidP="002F019F">
      <w:pPr>
        <w:spacing w:after="0" w:line="240" w:lineRule="auto"/>
      </w:pPr>
      <w:r>
        <w:separator/>
      </w:r>
    </w:p>
  </w:footnote>
  <w:footnote w:type="continuationSeparator" w:id="0">
    <w:p w:rsidR="00FE62D2" w:rsidRDefault="00FE62D2" w:rsidP="002F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A0"/>
    <w:rsid w:val="000D6B84"/>
    <w:rsid w:val="0013218B"/>
    <w:rsid w:val="00167C70"/>
    <w:rsid w:val="00171CB8"/>
    <w:rsid w:val="0024556E"/>
    <w:rsid w:val="002500C6"/>
    <w:rsid w:val="002F019F"/>
    <w:rsid w:val="006968EC"/>
    <w:rsid w:val="00715429"/>
    <w:rsid w:val="00720A6F"/>
    <w:rsid w:val="00CB22A0"/>
    <w:rsid w:val="00DB09A7"/>
    <w:rsid w:val="00E766C5"/>
    <w:rsid w:val="00FA2AA0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8248"/>
  <w15:chartTrackingRefBased/>
  <w15:docId w15:val="{9E05607B-4230-4B5E-9AD9-2AC7D070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19F"/>
  </w:style>
  <w:style w:type="paragraph" w:styleId="a5">
    <w:name w:val="footer"/>
    <w:basedOn w:val="a"/>
    <w:link w:val="a6"/>
    <w:uiPriority w:val="99"/>
    <w:unhideWhenUsed/>
    <w:rsid w:val="002F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19F"/>
  </w:style>
  <w:style w:type="paragraph" w:styleId="a7">
    <w:name w:val="Balloon Text"/>
    <w:basedOn w:val="a"/>
    <w:link w:val="a8"/>
    <w:uiPriority w:val="99"/>
    <w:semiHidden/>
    <w:unhideWhenUsed/>
    <w:rsid w:val="00DB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9A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7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3218B"/>
  </w:style>
  <w:style w:type="paragraph" w:customStyle="1" w:styleId="msonormal0">
    <w:name w:val="msonormal"/>
    <w:basedOn w:val="a"/>
    <w:rsid w:val="0013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3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3218B"/>
    <w:rPr>
      <w:b/>
      <w:bCs/>
    </w:rPr>
  </w:style>
  <w:style w:type="character" w:customStyle="1" w:styleId="sfwc">
    <w:name w:val="sfwc"/>
    <w:basedOn w:val="a0"/>
    <w:rsid w:val="0013218B"/>
  </w:style>
  <w:style w:type="character" w:customStyle="1" w:styleId="tooltippoint">
    <w:name w:val="tooltip__point"/>
    <w:basedOn w:val="a0"/>
    <w:rsid w:val="0013218B"/>
  </w:style>
  <w:style w:type="character" w:customStyle="1" w:styleId="tooltiptext">
    <w:name w:val="tooltip_text"/>
    <w:basedOn w:val="a0"/>
    <w:rsid w:val="0013218B"/>
  </w:style>
  <w:style w:type="character" w:customStyle="1" w:styleId="fill">
    <w:name w:val="fill"/>
    <w:basedOn w:val="a0"/>
    <w:rsid w:val="0013218B"/>
  </w:style>
  <w:style w:type="paragraph" w:customStyle="1" w:styleId="ParaAttribute2">
    <w:name w:val="ParaAttribute2"/>
    <w:rsid w:val="0013218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13218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13218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13218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13218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3218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13218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37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RePack by Diakov</cp:lastModifiedBy>
  <cp:revision>5</cp:revision>
  <cp:lastPrinted>2023-08-03T09:29:00Z</cp:lastPrinted>
  <dcterms:created xsi:type="dcterms:W3CDTF">2022-08-20T18:04:00Z</dcterms:created>
  <dcterms:modified xsi:type="dcterms:W3CDTF">2023-08-03T09:34:00Z</dcterms:modified>
</cp:coreProperties>
</file>